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8523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85239" w:rsidRPr="00027E03" w:rsidRDefault="00A8523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8523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85239" w:rsidRPr="00102A72" w:rsidRDefault="00A852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85239" w:rsidRPr="00102A72" w:rsidRDefault="00A852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85239" w:rsidRPr="00027E03" w:rsidRDefault="00A8523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A85239" w:rsidRPr="00102A72" w:rsidRDefault="00A852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85239" w:rsidRPr="00027E03" w:rsidRDefault="00A8523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A85239" w:rsidRPr="00102A72" w:rsidRDefault="00A852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A8523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8523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C66CA">
              <w:rPr>
                <w:rFonts w:ascii="Arial" w:hAnsi="Arial" w:cs="Arial"/>
                <w:noProof/>
                <w:sz w:val="22"/>
                <w:szCs w:val="22"/>
              </w:rPr>
              <w:t>4162.010.26.1.2410-2025</w:t>
            </w:r>
          </w:p>
        </w:tc>
      </w:tr>
      <w:tr w:rsidR="00A8523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C66CA">
              <w:rPr>
                <w:rFonts w:ascii="Arial" w:hAnsi="Arial" w:cs="Arial"/>
                <w:noProof/>
                <w:sz w:val="22"/>
                <w:szCs w:val="22"/>
              </w:rPr>
              <w:t>JHON EDWARD CASTRILLON QUICENO</w:t>
            </w:r>
          </w:p>
        </w:tc>
      </w:tr>
      <w:tr w:rsidR="00A8523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14.637.940</w:t>
            </w:r>
          </w:p>
        </w:tc>
      </w:tr>
      <w:tr w:rsidR="00A8523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8523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8523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C66C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A8523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8523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85239" w:rsidRPr="009D43AF" w:rsidRDefault="00A85239" w:rsidP="009D43AF">
            <w:pPr>
              <w:pStyle w:val="Textoindependiente2"/>
              <w:spacing w:line="240" w:lineRule="auto"/>
              <w:jc w:val="center"/>
            </w:pPr>
            <w:r w:rsidRPr="009C66CA">
              <w:rPr>
                <w:rFonts w:ascii="Arial" w:hAnsi="Arial" w:cs="Arial"/>
                <w:noProof/>
                <w:sz w:val="22"/>
                <w:szCs w:val="22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85239" w:rsidRPr="00E355CD" w:rsidRDefault="00A8523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66C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A8523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8523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8523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8523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8523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8523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85239" w:rsidRPr="00027E03" w:rsidRDefault="00A8523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23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81E1C" w:rsidRDefault="00A8523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C66CA">
              <w:rPr>
                <w:rFonts w:ascii="Arial" w:hAnsi="Arial" w:cs="Arial"/>
                <w:noProof/>
                <w:sz w:val="24"/>
                <w:szCs w:val="24"/>
              </w:rPr>
              <w:t>SEIS MILLONES OCHOCIENTOS VEINTIOCHO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6.828.000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85239" w:rsidRPr="00027E03" w:rsidRDefault="00A8523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23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F97E61" w:rsidRDefault="00A8523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8523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F97E61" w:rsidRDefault="00A8523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8523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8523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8523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8523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85239" w:rsidRPr="00027E03" w:rsidRDefault="00A852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8523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5239" w:rsidRPr="00027E03" w:rsidRDefault="00A852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23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8523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027E03" w:rsidRDefault="00A852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8523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1D6930" w:rsidRDefault="00A8523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1D6930" w:rsidRDefault="00A8523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1D6930" w:rsidRDefault="00A8523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C66C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5239" w:rsidRPr="001D6930" w:rsidRDefault="00A8523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</w:tr>
          </w:tbl>
          <w:p w:rsidR="00A85239" w:rsidRPr="00027E03" w:rsidRDefault="00A8523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23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85239" w:rsidRPr="00027E03" w:rsidRDefault="00A8523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8523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027E03" w:rsidRDefault="00A8523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8523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AA4624" w:rsidRDefault="00A85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85239" w:rsidRPr="00AA4624" w:rsidRDefault="00A8523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AA4624" w:rsidRDefault="00A85239">
            <w:pPr>
              <w:rPr>
                <w:rFonts w:ascii="Arial" w:hAnsi="Arial" w:cs="Arial"/>
                <w:sz w:val="22"/>
                <w:szCs w:val="22"/>
              </w:rPr>
            </w:pPr>
          </w:p>
          <w:p w:rsidR="00A85239" w:rsidRPr="00AA4624" w:rsidRDefault="00A8523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85239" w:rsidRPr="00AA4624" w:rsidRDefault="00A852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A85239" w:rsidRPr="00AA4624" w:rsidRDefault="00A852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A85239" w:rsidRPr="00AA4624" w:rsidRDefault="00A8523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A85239" w:rsidRPr="00AA4624" w:rsidRDefault="00A8523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A8523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AA4624" w:rsidRDefault="00A8523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A8523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5239" w:rsidRPr="0045600C" w:rsidRDefault="00A8523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8523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A85239" w:rsidRPr="00027E03" w:rsidRDefault="00A8523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C66CA">
              <w:rPr>
                <w:noProof/>
              </w:rPr>
              <w:t>4162.010.26.1.2410-2025</w:t>
            </w:r>
          </w:p>
          <w:p w:rsidR="00A85239" w:rsidRPr="00027E03" w:rsidRDefault="00A8523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acciones para la organización y desarrollo de las disciplinas deportivas urbanas, apoyando la realización y asistencia en el desarrollo de las actividades de iniciación y formación deportiva en deportes urbanos y nuevas tendencias de las comunas y corregimientos, elaborando e implementando las acciones y planes de intervención relacionados con las estrategias del proyecto y el desarrollo técnico de las actividades del mismo, y demás actividades del proyecto.</w:t>
            </w: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particpo a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mesa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trabajo donde se coordinó la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organización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los puntos de atención donde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 va a dar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oferta de la secretaría del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deporte.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el seguimiento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realizo acompañamiento en campo a los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monitores de BMX Freestyle de la comuna 18.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las actividades operativas, logísticas o asistenciales de carácter misional de la secretaría de Deporte y Recreación, tendientes a enriquecer la ejecución del programa.</w:t>
            </w:r>
          </w:p>
          <w:p w:rsidR="00A85239" w:rsidRDefault="00A85239" w:rsidP="00A85239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85239" w:rsidRDefault="00A85239" w:rsidP="00A85239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apoyo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realiz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ación del festival cordoba fest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donde se practicó la disciplina de nuevas</w:t>
            </w:r>
          </w:p>
          <w:p w:rsidR="00A85239" w:rsidRPr="00A85239" w:rsidRDefault="00A85239" w:rsidP="00A85239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tendencias BMX FREESTYLE.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y participar de las actividades en pro del desarrollo del sistema de gestión de calidad, el sistema de gestión ambiental y el sistema de gestión de seguridad y salud en el trabajo.</w:t>
            </w: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no realizo esta actividad durante este periodo.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diligenciar el formato de parrilla de los monitores deportivo de la Secretaria del Deporte y la Recreación.</w:t>
            </w:r>
          </w:p>
          <w:p w:rsidR="00A85239" w:rsidRPr="00A85239" w:rsidRDefault="00A85239" w:rsidP="00A85239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contatista no realizo esta actividad durante este periodo. </w:t>
            </w:r>
          </w:p>
          <w:p w:rsidR="00A85239" w:rsidRPr="00A85239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Default="00A8523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C66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A85239" w:rsidRDefault="00A8523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5239" w:rsidRPr="00A74105" w:rsidRDefault="00A85239" w:rsidP="00A852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-El contratista asistio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mesa de trabajo que se llevó a cabo en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escenario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deportes extremos y el tema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principal fue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buen diligenciamiento de las </w:t>
            </w:r>
            <w:r w:rsidRPr="00A852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fichas psicosociales y las fichas de inscripción.</w:t>
            </w:r>
          </w:p>
          <w:p w:rsidR="00A85239" w:rsidRPr="00027E03" w:rsidRDefault="00A8523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85239" w:rsidRPr="00027E03" w:rsidRDefault="00A852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A85239" w:rsidRPr="00027E03" w:rsidRDefault="00A8523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85239" w:rsidRDefault="00A8523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85239" w:rsidRPr="00027E03" w:rsidRDefault="00A8523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85239" w:rsidRDefault="00A852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https://drive.google.com/drive/u/0/folders/1H-D_qbvvPweImJKYrd1gC2FkoT9QqKLs</w:t>
              </w:r>
            </w:hyperlink>
          </w:p>
          <w:p w:rsidR="00A85239" w:rsidRDefault="00A852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85239" w:rsidRPr="00027E03" w:rsidRDefault="00A852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8523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8523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8523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8523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8523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Default="00A852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85239" w:rsidRDefault="00A852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523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8523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5239" w:rsidRPr="00027E03" w:rsidRDefault="00A8523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85239" w:rsidRPr="00027E03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5239" w:rsidRPr="0071632B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85239" w:rsidRPr="0071632B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85239" w:rsidRPr="00027E03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AE6ACB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F2A58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85239" w:rsidRPr="00027E03" w:rsidRDefault="00A852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85239" w:rsidRPr="00027E03" w:rsidRDefault="00A8523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8523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239" w:rsidRPr="00027E03" w:rsidRDefault="00A8523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A85239" w:rsidRDefault="00A85239" w:rsidP="003F3A44">
      <w:pPr>
        <w:rPr>
          <w:rFonts w:ascii="Arial" w:hAnsi="Arial" w:cs="Arial"/>
          <w:sz w:val="22"/>
          <w:szCs w:val="22"/>
        </w:rPr>
        <w:sectPr w:rsidR="00A85239" w:rsidSect="00A8523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85239" w:rsidRPr="00027E03" w:rsidRDefault="00A85239" w:rsidP="003F3A44">
      <w:pPr>
        <w:rPr>
          <w:rFonts w:ascii="Arial" w:hAnsi="Arial" w:cs="Arial"/>
          <w:sz w:val="22"/>
          <w:szCs w:val="22"/>
        </w:rPr>
      </w:pPr>
    </w:p>
    <w:sectPr w:rsidR="00A85239" w:rsidRPr="00027E03" w:rsidSect="00A8523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3F7" w:rsidRDefault="001873F7">
      <w:r>
        <w:separator/>
      </w:r>
    </w:p>
  </w:endnote>
  <w:endnote w:type="continuationSeparator" w:id="0">
    <w:p w:rsidR="001873F7" w:rsidRDefault="0018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239" w:rsidRDefault="00A85239">
    <w:pPr>
      <w:pStyle w:val="Piedepgina"/>
      <w:jc w:val="both"/>
      <w:rPr>
        <w:rFonts w:ascii="Arial" w:hAnsi="Arial" w:cs="Arial"/>
        <w:sz w:val="16"/>
        <w:szCs w:val="16"/>
      </w:rPr>
    </w:pPr>
  </w:p>
  <w:p w:rsidR="00A85239" w:rsidRDefault="00A8523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85239" w:rsidRDefault="00A8523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8523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8523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3F7" w:rsidRDefault="001873F7">
      <w:r>
        <w:rPr>
          <w:color w:val="000000"/>
        </w:rPr>
        <w:separator/>
      </w:r>
    </w:p>
  </w:footnote>
  <w:footnote w:type="continuationSeparator" w:id="0">
    <w:p w:rsidR="001873F7" w:rsidRDefault="00187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8523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85239" w:rsidRDefault="00A8523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85239" w:rsidRPr="003F3A44" w:rsidRDefault="00A8523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85239" w:rsidRDefault="00A8523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>
          <w:pPr>
            <w:pStyle w:val="Encabezado"/>
            <w:jc w:val="center"/>
            <w:rPr>
              <w:rFonts w:ascii="Arial" w:hAnsi="Arial" w:cs="Arial"/>
            </w:rPr>
          </w:pPr>
        </w:p>
        <w:p w:rsidR="00A85239" w:rsidRPr="003F3A44" w:rsidRDefault="00A852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85239" w:rsidRPr="003F3A44" w:rsidRDefault="00A852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85239" w:rsidRDefault="00A85239">
          <w:pPr>
            <w:pStyle w:val="Encabezado"/>
            <w:jc w:val="center"/>
            <w:rPr>
              <w:rFonts w:ascii="Arial" w:hAnsi="Arial" w:cs="Arial"/>
            </w:rPr>
          </w:pPr>
        </w:p>
        <w:p w:rsidR="00A85239" w:rsidRPr="003F3A44" w:rsidRDefault="00A85239">
          <w:pPr>
            <w:pStyle w:val="Encabezado"/>
            <w:jc w:val="center"/>
            <w:rPr>
              <w:rFonts w:ascii="Arial" w:hAnsi="Arial" w:cs="Arial"/>
            </w:rPr>
          </w:pPr>
        </w:p>
        <w:p w:rsidR="00A85239" w:rsidRPr="003F3A44" w:rsidRDefault="00A8523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85239" w:rsidRPr="003F3A44" w:rsidRDefault="00A8523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Pr="003F3A44" w:rsidRDefault="00A8523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8523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5239" w:rsidRDefault="00A8523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85239" w:rsidRDefault="00A852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6436A4"/>
    <w:multiLevelType w:val="hybridMultilevel"/>
    <w:tmpl w:val="2924A9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F7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F38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5239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H-D_qbvvPweImJKYrd1gC2FkoT9QqKLs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86F451-AA89-4A0F-A1E2-F7B03094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774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2025-07-24T23:17:00Z</dcterms:created>
  <dcterms:modified xsi:type="dcterms:W3CDTF">2025-07-24T23:23:00Z</dcterms:modified>
</cp:coreProperties>
</file>